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136" w:rsidRDefault="00D02136" w:rsidP="00D02136">
      <w:pPr>
        <w:jc w:val="center"/>
        <w:rPr>
          <w:b/>
          <w:sz w:val="28"/>
          <w:szCs w:val="28"/>
        </w:rPr>
      </w:pPr>
      <w:r w:rsidRPr="007E5AA1">
        <w:rPr>
          <w:noProof/>
          <w:sz w:val="2"/>
          <w:szCs w:val="2"/>
        </w:rPr>
        <w:drawing>
          <wp:inline distT="0" distB="0" distL="0" distR="0" wp14:anchorId="12282566" wp14:editId="292F69C9">
            <wp:extent cx="523875" cy="676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36" w:rsidRDefault="00D02136" w:rsidP="00D021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КРАСНОЯРСКИЙ КРАЙ</w:t>
      </w:r>
    </w:p>
    <w:p w:rsidR="00D02136" w:rsidRDefault="00D02136" w:rsidP="00D021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D02136" w:rsidRDefault="00D02136" w:rsidP="00D021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ПИРОВСКОГО МУНИЦИПАЛЬНОГО ОКРУГА</w:t>
      </w:r>
    </w:p>
    <w:p w:rsidR="00D02136" w:rsidRDefault="00D02136" w:rsidP="00D02136">
      <w:pPr>
        <w:jc w:val="center"/>
        <w:rPr>
          <w:b/>
          <w:sz w:val="28"/>
          <w:szCs w:val="28"/>
        </w:rPr>
      </w:pPr>
    </w:p>
    <w:p w:rsidR="00280010" w:rsidRPr="00280010" w:rsidRDefault="009B274B" w:rsidP="00280010">
      <w:pPr>
        <w:pStyle w:val="1"/>
        <w:shd w:val="clear" w:color="auto" w:fill="FFFFFF"/>
        <w:spacing w:before="0" w:beforeAutospacing="0" w:after="450" w:afterAutospacing="0"/>
        <w:rPr>
          <w:rFonts w:ascii="Arial" w:hAnsi="Arial" w:cs="Arial"/>
          <w:color w:val="5B9BD5" w:themeColor="accent1"/>
          <w:sz w:val="39"/>
          <w:szCs w:val="39"/>
        </w:rPr>
      </w:pPr>
      <w:r>
        <w:rPr>
          <w:rFonts w:ascii="Arial" w:hAnsi="Arial" w:cs="Arial"/>
          <w:color w:val="5B9BD5" w:themeColor="accent1"/>
          <w:sz w:val="39"/>
          <w:szCs w:val="39"/>
        </w:rPr>
        <w:t xml:space="preserve">Благоустройство общественной территории прилегающей вдоль </w:t>
      </w:r>
      <w:proofErr w:type="spellStart"/>
      <w:r>
        <w:rPr>
          <w:rFonts w:ascii="Arial" w:hAnsi="Arial" w:cs="Arial"/>
          <w:color w:val="5B9BD5" w:themeColor="accent1"/>
          <w:sz w:val="39"/>
          <w:szCs w:val="39"/>
        </w:rPr>
        <w:t>ул.Ленина</w:t>
      </w:r>
      <w:proofErr w:type="spellEnd"/>
      <w:r>
        <w:rPr>
          <w:rFonts w:ascii="Arial" w:hAnsi="Arial" w:cs="Arial"/>
          <w:color w:val="5B9BD5" w:themeColor="accent1"/>
          <w:sz w:val="39"/>
          <w:szCs w:val="39"/>
        </w:rPr>
        <w:t xml:space="preserve"> в с. Пировское</w:t>
      </w:r>
    </w:p>
    <w:p w:rsidR="00280010" w:rsidRDefault="00280010" w:rsidP="00280010"/>
    <w:p w:rsidR="00F8635C" w:rsidRDefault="00F8635C" w:rsidP="00F8635C">
      <w:pPr>
        <w:pStyle w:val="a5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 В 2022 году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Пировский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муниципальный округ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стал  победителем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конкурса на предоставление субсидии  в рамках государственной программы Красноярского края "Содействие развитию местного самоуправления" в размере </w:t>
      </w:r>
      <w:r>
        <w:rPr>
          <w:rFonts w:ascii="Arial" w:hAnsi="Arial" w:cs="Arial"/>
          <w:b/>
          <w:bCs/>
          <w:color w:val="333333"/>
          <w:sz w:val="20"/>
          <w:szCs w:val="20"/>
        </w:rPr>
        <w:t>43 867, 00 тыс</w:t>
      </w:r>
      <w:r>
        <w:rPr>
          <w:rFonts w:ascii="Arial" w:hAnsi="Arial" w:cs="Arial"/>
          <w:color w:val="333333"/>
          <w:sz w:val="20"/>
          <w:szCs w:val="20"/>
        </w:rPr>
        <w:t xml:space="preserve">. руб. </w:t>
      </w:r>
    </w:p>
    <w:p w:rsidR="00F8635C" w:rsidRDefault="00F8635C" w:rsidP="00F8635C">
      <w:pPr>
        <w:pStyle w:val="a5"/>
        <w:shd w:val="clear" w:color="auto" w:fill="FFFFFF"/>
        <w:spacing w:before="0" w:beforeAutospacing="0" w:after="36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Согласно п. 1.1 Постановления Правительства Красноярского края от 31.12.2019 № 819-п субсидия направляется на реализацию проекта благоустройства улиц и территорий, прилегающих к улицам и используемых для проведения общественных, культурно-массовых, спортивных и иных мероприятий (далее - территории общего пользования), также предоставляется бюджетам муниципальных образований Красноярского края в целях улучшения санитарно-экологической обстановки, внешнего и архитектурного облика населенных пунктов края.</w:t>
      </w:r>
    </w:p>
    <w:p w:rsidR="009B274B" w:rsidRDefault="00F8635C" w:rsidP="00F8635C">
      <w:pPr>
        <w:pStyle w:val="a5"/>
        <w:shd w:val="clear" w:color="auto" w:fill="FFFFFF"/>
        <w:spacing w:before="0" w:beforeAutospacing="0" w:after="36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В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связи  с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тем, что административным центром села Пировское является улица Ленина, там ежегодно проходит мероприятие – парадное шествие по случаю Дня Победы, администрацией Пировского муниципального округа  было принято решение о направление денежных средств н</w:t>
      </w:r>
      <w:r w:rsidR="00901E41">
        <w:rPr>
          <w:rFonts w:ascii="Arial" w:hAnsi="Arial" w:cs="Arial"/>
          <w:color w:val="333333"/>
          <w:sz w:val="20"/>
          <w:szCs w:val="20"/>
        </w:rPr>
        <w:t>а благоустройство улицы Ленина</w:t>
      </w:r>
      <w:r w:rsidR="009B274B">
        <w:rPr>
          <w:rFonts w:ascii="Arial" w:hAnsi="Arial" w:cs="Arial"/>
          <w:color w:val="333333"/>
          <w:sz w:val="20"/>
          <w:szCs w:val="20"/>
        </w:rPr>
        <w:t xml:space="preserve"> от здания Фока до перекрестка улицы Советской</w:t>
      </w:r>
      <w:r>
        <w:rPr>
          <w:rFonts w:ascii="Arial" w:hAnsi="Arial" w:cs="Arial"/>
          <w:color w:val="333333"/>
          <w:sz w:val="20"/>
          <w:szCs w:val="20"/>
        </w:rPr>
        <w:t xml:space="preserve">. </w:t>
      </w:r>
    </w:p>
    <w:p w:rsidR="00F8635C" w:rsidRDefault="00F8635C" w:rsidP="00F8635C">
      <w:pPr>
        <w:pStyle w:val="a5"/>
        <w:shd w:val="clear" w:color="auto" w:fill="FFFFFF"/>
        <w:spacing w:before="0" w:beforeAutospacing="0" w:after="36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Для реализации мероприятия по благоустройству улицы была разработана проектно-сметная докум</w:t>
      </w:r>
      <w:r w:rsidR="00901E41">
        <w:rPr>
          <w:rFonts w:ascii="Arial" w:hAnsi="Arial" w:cs="Arial"/>
          <w:color w:val="333333"/>
          <w:sz w:val="20"/>
          <w:szCs w:val="20"/>
        </w:rPr>
        <w:t>ентация Проектно-Инженерной Компанией «КРАСПИК</w:t>
      </w:r>
      <w:r>
        <w:rPr>
          <w:rFonts w:ascii="Arial" w:hAnsi="Arial" w:cs="Arial"/>
          <w:color w:val="333333"/>
          <w:sz w:val="20"/>
          <w:szCs w:val="20"/>
        </w:rPr>
        <w:t xml:space="preserve">»,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и  проведены</w:t>
      </w:r>
      <w:proofErr w:type="gramEnd"/>
      <w:r>
        <w:rPr>
          <w:rFonts w:ascii="Arial" w:hAnsi="Arial" w:cs="Arial"/>
          <w:color w:val="333333"/>
          <w:sz w:val="20"/>
          <w:szCs w:val="20"/>
        </w:rPr>
        <w:t>  конкурсные процедуры по отбору подрядных организаций для выполнения работ, в ре</w:t>
      </w:r>
      <w:r w:rsidR="00901E41">
        <w:rPr>
          <w:rFonts w:ascii="Arial" w:hAnsi="Arial" w:cs="Arial"/>
          <w:color w:val="333333"/>
          <w:sz w:val="20"/>
          <w:szCs w:val="20"/>
        </w:rPr>
        <w:t>зультате которых был определен победитель с которым заключен муниципальный контракт</w:t>
      </w:r>
      <w:r>
        <w:rPr>
          <w:rFonts w:ascii="Arial" w:hAnsi="Arial" w:cs="Arial"/>
          <w:color w:val="333333"/>
          <w:sz w:val="20"/>
          <w:szCs w:val="20"/>
        </w:rPr>
        <w:t>.</w:t>
      </w:r>
    </w:p>
    <w:p w:rsidR="00F8635C" w:rsidRDefault="00F8635C" w:rsidP="00F8635C">
      <w:pPr>
        <w:pStyle w:val="a5"/>
        <w:shd w:val="clear" w:color="auto" w:fill="FFFFFF"/>
        <w:spacing w:before="0" w:beforeAutospacing="0" w:after="36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Работы по б</w:t>
      </w:r>
      <w:r w:rsidR="00901E41">
        <w:rPr>
          <w:rFonts w:ascii="Arial" w:hAnsi="Arial" w:cs="Arial"/>
          <w:color w:val="333333"/>
          <w:sz w:val="20"/>
          <w:szCs w:val="20"/>
        </w:rPr>
        <w:t xml:space="preserve">лагоустройству улицы </w:t>
      </w:r>
      <w:proofErr w:type="gramStart"/>
      <w:r w:rsidR="00901E41">
        <w:rPr>
          <w:rFonts w:ascii="Arial" w:hAnsi="Arial" w:cs="Arial"/>
          <w:color w:val="333333"/>
          <w:sz w:val="20"/>
          <w:szCs w:val="20"/>
        </w:rPr>
        <w:t xml:space="preserve">Ленина </w:t>
      </w:r>
      <w:r>
        <w:rPr>
          <w:rFonts w:ascii="Arial" w:hAnsi="Arial" w:cs="Arial"/>
          <w:color w:val="333333"/>
          <w:sz w:val="20"/>
          <w:szCs w:val="20"/>
        </w:rPr>
        <w:t> </w:t>
      </w:r>
      <w:r w:rsidR="00901E41">
        <w:rPr>
          <w:rFonts w:ascii="Arial" w:hAnsi="Arial" w:cs="Arial"/>
          <w:b/>
          <w:bCs/>
          <w:color w:val="333333"/>
          <w:sz w:val="20"/>
          <w:szCs w:val="20"/>
        </w:rPr>
        <w:t>выполняются</w:t>
      </w:r>
      <w:proofErr w:type="gramEnd"/>
      <w:r w:rsidR="00901E41">
        <w:rPr>
          <w:rFonts w:ascii="Arial" w:hAnsi="Arial" w:cs="Arial"/>
          <w:b/>
          <w:bCs/>
          <w:color w:val="333333"/>
          <w:sz w:val="20"/>
          <w:szCs w:val="20"/>
        </w:rPr>
        <w:t xml:space="preserve"> ООО  «АРГСТРОЙ</w:t>
      </w:r>
      <w:r>
        <w:rPr>
          <w:rFonts w:ascii="Arial" w:hAnsi="Arial" w:cs="Arial"/>
          <w:b/>
          <w:bCs/>
          <w:color w:val="333333"/>
          <w:sz w:val="20"/>
          <w:szCs w:val="20"/>
        </w:rPr>
        <w:t>»</w:t>
      </w:r>
      <w:r>
        <w:rPr>
          <w:rFonts w:ascii="Arial" w:hAnsi="Arial" w:cs="Arial"/>
          <w:color w:val="333333"/>
          <w:sz w:val="20"/>
          <w:szCs w:val="20"/>
        </w:rPr>
        <w:t xml:space="preserve">, подрядчиком будет произведено </w:t>
      </w:r>
      <w:r w:rsidR="00EE53D4">
        <w:rPr>
          <w:rFonts w:ascii="Arial" w:hAnsi="Arial" w:cs="Arial"/>
          <w:color w:val="333333"/>
          <w:sz w:val="20"/>
          <w:szCs w:val="20"/>
        </w:rPr>
        <w:t xml:space="preserve">устройство тротуаров и парковочных мест с твердым покрытием из асфальтобетона, устройство дорожных светильников на силовых опорах, устройство уличных светильников, замена и устройство ограждений, устройство </w:t>
      </w:r>
      <w:proofErr w:type="spellStart"/>
      <w:r w:rsidR="00EE53D4">
        <w:rPr>
          <w:rFonts w:ascii="Arial" w:hAnsi="Arial" w:cs="Arial"/>
          <w:color w:val="333333"/>
          <w:sz w:val="20"/>
          <w:szCs w:val="20"/>
        </w:rPr>
        <w:t>мафов</w:t>
      </w:r>
      <w:proofErr w:type="spellEnd"/>
      <w:r>
        <w:rPr>
          <w:rFonts w:ascii="Arial" w:hAnsi="Arial" w:cs="Arial"/>
          <w:color w:val="333333"/>
          <w:sz w:val="20"/>
          <w:szCs w:val="20"/>
        </w:rPr>
        <w:t>.</w:t>
      </w:r>
    </w:p>
    <w:p w:rsidR="00EE53D4" w:rsidRDefault="00EE53D4" w:rsidP="00F8635C">
      <w:pPr>
        <w:pStyle w:val="a5"/>
        <w:shd w:val="clear" w:color="auto" w:fill="FFFFFF"/>
        <w:spacing w:before="0" w:beforeAutospacing="0" w:after="36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По настоящее время закончены все подготовительные работы</w:t>
      </w:r>
      <w:r w:rsidR="00A71916">
        <w:rPr>
          <w:rFonts w:ascii="Arial" w:hAnsi="Arial" w:cs="Arial"/>
          <w:color w:val="333333"/>
          <w:sz w:val="20"/>
          <w:szCs w:val="20"/>
        </w:rPr>
        <w:t>, ведется работа по устройству тротуаров и парковочных мест</w:t>
      </w:r>
      <w:r w:rsidR="009B274B">
        <w:rPr>
          <w:rFonts w:ascii="Arial" w:hAnsi="Arial" w:cs="Arial"/>
          <w:color w:val="333333"/>
          <w:sz w:val="20"/>
          <w:szCs w:val="20"/>
        </w:rPr>
        <w:t>.</w:t>
      </w:r>
    </w:p>
    <w:p w:rsidR="0074641F" w:rsidRPr="0074641F" w:rsidRDefault="0074641F" w:rsidP="00F8635C">
      <w:pPr>
        <w:pStyle w:val="a5"/>
        <w:shd w:val="clear" w:color="auto" w:fill="FFFFFF"/>
        <w:spacing w:before="0" w:beforeAutospacing="0" w:after="36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За ходом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работ  можно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наблюдать пройдя по ссылке</w:t>
      </w:r>
      <w:r w:rsidRPr="0074641F">
        <w:rPr>
          <w:rFonts w:ascii="Arial" w:hAnsi="Arial" w:cs="Arial"/>
          <w:color w:val="333333"/>
          <w:sz w:val="20"/>
          <w:szCs w:val="20"/>
        </w:rPr>
        <w:t xml:space="preserve"> </w:t>
      </w:r>
      <w:hyperlink r:id="rId7" w:history="1">
        <w:r w:rsidRPr="0016703F">
          <w:rPr>
            <w:rStyle w:val="a6"/>
            <w:rFonts w:ascii="Arial" w:hAnsi="Arial" w:cs="Arial"/>
            <w:sz w:val="20"/>
            <w:szCs w:val="20"/>
            <w:lang w:val="en-US"/>
          </w:rPr>
          <w:t>https</w:t>
        </w:r>
        <w:r w:rsidRPr="0016703F">
          <w:rPr>
            <w:rStyle w:val="a6"/>
            <w:rFonts w:ascii="Arial" w:hAnsi="Arial" w:cs="Arial"/>
            <w:sz w:val="20"/>
            <w:szCs w:val="20"/>
          </w:rPr>
          <w:t>://</w:t>
        </w:r>
        <w:proofErr w:type="spellStart"/>
        <w:r w:rsidRPr="0016703F">
          <w:rPr>
            <w:rStyle w:val="a6"/>
            <w:rFonts w:ascii="Arial" w:hAnsi="Arial" w:cs="Arial"/>
            <w:sz w:val="20"/>
            <w:szCs w:val="20"/>
            <w:lang w:val="en-US"/>
          </w:rPr>
          <w:t>ipeve</w:t>
        </w:r>
        <w:proofErr w:type="spellEnd"/>
        <w:r w:rsidRPr="0016703F">
          <w:rPr>
            <w:rStyle w:val="a6"/>
            <w:rFonts w:ascii="Arial" w:hAnsi="Arial" w:cs="Arial"/>
            <w:sz w:val="20"/>
            <w:szCs w:val="20"/>
          </w:rPr>
          <w:t>.</w:t>
        </w:r>
        <w:proofErr w:type="spellStart"/>
        <w:r w:rsidRPr="0016703F">
          <w:rPr>
            <w:rStyle w:val="a6"/>
            <w:rFonts w:ascii="Arial" w:hAnsi="Arial" w:cs="Arial"/>
            <w:sz w:val="20"/>
            <w:szCs w:val="20"/>
            <w:lang w:val="en-US"/>
          </w:rPr>
          <w:t>ru</w:t>
        </w:r>
        <w:proofErr w:type="spellEnd"/>
        <w:r w:rsidRPr="0016703F">
          <w:rPr>
            <w:rStyle w:val="a6"/>
            <w:rFonts w:ascii="Arial" w:hAnsi="Arial" w:cs="Arial"/>
            <w:sz w:val="20"/>
            <w:szCs w:val="20"/>
          </w:rPr>
          <w:t>/</w:t>
        </w:r>
      </w:hyperlink>
      <w:r w:rsidRPr="0074641F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/>
          <w:color w:val="333333"/>
          <w:sz w:val="20"/>
          <w:szCs w:val="20"/>
        </w:rPr>
        <w:t>логин: 89832988622 пароль:</w:t>
      </w:r>
      <w:r w:rsidRPr="0074641F">
        <w:rPr>
          <w:rFonts w:ascii="Arial" w:hAnsi="Arial" w:cs="Arial"/>
          <w:color w:val="333333"/>
          <w:sz w:val="20"/>
          <w:szCs w:val="20"/>
        </w:rPr>
        <w:t>03</w:t>
      </w:r>
      <w:proofErr w:type="spellStart"/>
      <w:r>
        <w:rPr>
          <w:rFonts w:ascii="Arial" w:hAnsi="Arial" w:cs="Arial"/>
          <w:color w:val="333333"/>
          <w:sz w:val="20"/>
          <w:szCs w:val="20"/>
          <w:lang w:val="en-US"/>
        </w:rPr>
        <w:t>vvqdW</w:t>
      </w:r>
      <w:proofErr w:type="spellEnd"/>
      <w:r w:rsidRPr="0074641F">
        <w:rPr>
          <w:rFonts w:ascii="Arial" w:hAnsi="Arial" w:cs="Arial"/>
          <w:color w:val="333333"/>
          <w:sz w:val="20"/>
          <w:szCs w:val="20"/>
        </w:rPr>
        <w:t>22</w:t>
      </w:r>
    </w:p>
    <w:p w:rsidR="00A04E17" w:rsidRDefault="00A04E17" w:rsidP="00A04E17">
      <w:pPr>
        <w:rPr>
          <w:sz w:val="28"/>
          <w:szCs w:val="28"/>
        </w:rPr>
      </w:pPr>
    </w:p>
    <w:p w:rsidR="00A04E17" w:rsidRDefault="0074641F" w:rsidP="00A04E17">
      <w:pPr>
        <w:pStyle w:val="11"/>
        <w:shd w:val="clear" w:color="auto" w:fill="FFFFFF"/>
        <w:spacing w:before="0" w:beforeAutospacing="0" w:after="36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333333"/>
          <w:sz w:val="20"/>
          <w:szCs w:val="20"/>
        </w:rPr>
        <w:t xml:space="preserve">Просьба к </w:t>
      </w:r>
      <w:proofErr w:type="gramStart"/>
      <w:r>
        <w:rPr>
          <w:rFonts w:ascii="Arial" w:hAnsi="Arial" w:cs="Arial"/>
          <w:b/>
          <w:bCs/>
          <w:color w:val="333333"/>
          <w:sz w:val="20"/>
          <w:szCs w:val="20"/>
        </w:rPr>
        <w:t>жителям  Пировского</w:t>
      </w:r>
      <w:proofErr w:type="gramEnd"/>
      <w:r>
        <w:rPr>
          <w:rFonts w:ascii="Arial" w:hAnsi="Arial" w:cs="Arial"/>
          <w:b/>
          <w:bCs/>
          <w:color w:val="333333"/>
          <w:sz w:val="20"/>
          <w:szCs w:val="20"/>
        </w:rPr>
        <w:t xml:space="preserve"> округа</w:t>
      </w:r>
      <w:r w:rsidR="00A04E17">
        <w:rPr>
          <w:rFonts w:ascii="Arial" w:hAnsi="Arial" w:cs="Arial"/>
          <w:b/>
          <w:bCs/>
          <w:color w:val="333333"/>
          <w:sz w:val="20"/>
          <w:szCs w:val="20"/>
        </w:rPr>
        <w:t xml:space="preserve"> отнестись с пониманием к временным неудобствам, связанных с проведением работ.</w:t>
      </w:r>
    </w:p>
    <w:p w:rsidR="00D02136" w:rsidRPr="00A04E17" w:rsidRDefault="001E3438" w:rsidP="00A04E1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934075" cy="7943850"/>
            <wp:effectExtent l="0" t="0" r="9525" b="0"/>
            <wp:docPr id="2" name="Рисунок 2" descr="Z:\Наумова А.В\ПРЕСС-РЕЛИЗ\фото\0-02-0a-c0fc1945a1c4a0d97d4e1cac21767105ac69bac623a246216f6d4a149eb7ad81_dba02611a8a0d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Наумова А.В\ПРЕСС-РЕЛИЗ\фото\0-02-0a-c0fc1945a1c4a0d97d4e1cac21767105ac69bac623a246216f6d4a149eb7ad81_dba02611a8a0d76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934075" cy="7905750"/>
            <wp:effectExtent l="0" t="0" r="9525" b="0"/>
            <wp:docPr id="3" name="Рисунок 3" descr="Z:\Наумова А.В\ПРЕСС-РЕЛИЗ\фото\0-02-0a-afb9ad949a1406b5c9b1e70e1cc703ff5e681c37ac0460dfe73a93f2a3bdbef4_bf9eca36ca97a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Наумова А.В\ПРЕСС-РЕЛИЗ\фото\0-02-0a-afb9ad949a1406b5c9b1e70e1cc703ff5e681c37ac0460dfe73a93f2a3bdbef4_bf9eca36ca97a6e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934075" cy="7905750"/>
            <wp:effectExtent l="0" t="0" r="9525" b="0"/>
            <wp:docPr id="4" name="Рисунок 4" descr="Z:\Наумова А.В\ПРЕСС-РЕЛИЗ\фото\0-02-0a-a1600f42e31c892690e19b5b2e1221a9596a02c1aee58084287af1a3ce1b99f2_80d1150601b69b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Наумова А.В\ПРЕСС-РЕЛИЗ\фото\0-02-0a-a1600f42e31c892690e19b5b2e1221a9596a02c1aee58084287af1a3ce1b99f2_80d1150601b69b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934075" cy="7905750"/>
            <wp:effectExtent l="0" t="0" r="9525" b="0"/>
            <wp:docPr id="5" name="Рисунок 5" descr="Z:\Наумова А.В\ПРЕСС-РЕЛИЗ\фото\0-02-0a-78434cf3ee87b87c01b1b6e2a33271a20f7b585363c005e721cbfc0e1a983e2e_5aa32dae18ca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Наумова А.В\ПРЕСС-РЕЛИЗ\фото\0-02-0a-78434cf3ee87b87c01b1b6e2a33271a20f7b585363c005e721cbfc0e1a983e2e_5aa32dae18ca6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934075" cy="7905750"/>
            <wp:effectExtent l="0" t="0" r="9525" b="0"/>
            <wp:docPr id="6" name="Рисунок 6" descr="Z:\Наумова А.В\ПРЕСС-РЕЛИЗ\фото\0-02-0a-5248d44ad0b9ad5f6f8daecba580c59188d6e56f0e328d190889da8e28b96ebf_d5af741d17b84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Наумова А.В\ПРЕСС-РЕЛИЗ\фото\0-02-0a-5248d44ad0b9ad5f6f8daecba580c59188d6e56f0e328d190889da8e28b96ebf_d5af741d17b84c8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934075" cy="7905750"/>
            <wp:effectExtent l="0" t="0" r="9525" b="0"/>
            <wp:docPr id="7" name="Рисунок 7" descr="Z:\Наумова А.В\ПРЕСС-РЕЛИЗ\фото\0-02-0a-2713bb4a546a4dfc68840c9d3bcb0d1e2f5dbb5fdc34279e01b3743cdcedc344_e660153003248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Наумова А.В\ПРЕСС-РЕЛИЗ\фото\0-02-0a-2713bb4a546a4dfc68840c9d3bcb0d1e2f5dbb5fdc34279e01b3743cdcedc344_e66015300324882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934075" cy="7905750"/>
            <wp:effectExtent l="0" t="0" r="9525" b="0"/>
            <wp:docPr id="8" name="Рисунок 8" descr="Z:\Наумова А.В\ПРЕСС-РЕЛИЗ\фото\0-02-0a-857aaf2d432cb27665e75063bad3442cf8a60dfc082ffce0a06aa6ec3129a064_dab442dafdcedc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Наумова А.В\ПРЕСС-РЕЛИЗ\фото\0-02-0a-857aaf2d432cb27665e75063bad3442cf8a60dfc082ffce0a06aa6ec3129a064_dab442dafdcedc2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934075" cy="7905750"/>
            <wp:effectExtent l="0" t="0" r="9525" b="0"/>
            <wp:docPr id="9" name="Рисунок 9" descr="Z:\Наумова А.В\ПРЕСС-РЕЛИЗ\фото\0-02-0a-76e94f1d68cb0c44b87227c3a972064a564c78909c313b9805c2db83267c691b_237dc4f21138d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Наумова А.В\ПРЕСС-РЕЛИЗ\фото\0-02-0a-76e94f1d68cb0c44b87227c3a972064a564c78909c313b9805c2db83267c691b_237dc4f21138d8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D02136" w:rsidRPr="00A04E17" w:rsidSect="00A03DE0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116DE"/>
    <w:multiLevelType w:val="multilevel"/>
    <w:tmpl w:val="E0F8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6001DA"/>
    <w:multiLevelType w:val="multilevel"/>
    <w:tmpl w:val="4EF45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0275B0"/>
    <w:multiLevelType w:val="multilevel"/>
    <w:tmpl w:val="4D004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791384"/>
    <w:multiLevelType w:val="multilevel"/>
    <w:tmpl w:val="ADCE5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754F00"/>
    <w:multiLevelType w:val="multilevel"/>
    <w:tmpl w:val="F19C8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866560"/>
    <w:multiLevelType w:val="multilevel"/>
    <w:tmpl w:val="DADA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C3478E"/>
    <w:multiLevelType w:val="hybridMultilevel"/>
    <w:tmpl w:val="9A0EA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8A35DB"/>
    <w:multiLevelType w:val="multilevel"/>
    <w:tmpl w:val="AA18F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A07581"/>
    <w:multiLevelType w:val="multilevel"/>
    <w:tmpl w:val="64E6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08358C"/>
    <w:multiLevelType w:val="multilevel"/>
    <w:tmpl w:val="0638D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0"/>
  </w:num>
  <w:num w:numId="5">
    <w:abstractNumId w:val="9"/>
  </w:num>
  <w:num w:numId="6">
    <w:abstractNumId w:val="4"/>
  </w:num>
  <w:num w:numId="7">
    <w:abstractNumId w:val="5"/>
  </w:num>
  <w:num w:numId="8">
    <w:abstractNumId w:val="3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028"/>
    <w:rsid w:val="001E3438"/>
    <w:rsid w:val="001E4C0C"/>
    <w:rsid w:val="00280010"/>
    <w:rsid w:val="00365417"/>
    <w:rsid w:val="00440A7B"/>
    <w:rsid w:val="00515A09"/>
    <w:rsid w:val="0069103B"/>
    <w:rsid w:val="00730AD7"/>
    <w:rsid w:val="0074641F"/>
    <w:rsid w:val="00792028"/>
    <w:rsid w:val="008007A1"/>
    <w:rsid w:val="00901E41"/>
    <w:rsid w:val="009578DA"/>
    <w:rsid w:val="009B274B"/>
    <w:rsid w:val="00A03DE0"/>
    <w:rsid w:val="00A04E17"/>
    <w:rsid w:val="00A71916"/>
    <w:rsid w:val="00D02136"/>
    <w:rsid w:val="00D721C5"/>
    <w:rsid w:val="00E90ECF"/>
    <w:rsid w:val="00ED23FF"/>
    <w:rsid w:val="00EE53D4"/>
    <w:rsid w:val="00F8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84C996-E780-410D-BB2A-ACF03DE4F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21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021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028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9202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021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D02136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D02136"/>
    <w:rPr>
      <w:color w:val="0000FF"/>
      <w:u w:val="single"/>
    </w:rPr>
  </w:style>
  <w:style w:type="character" w:styleId="a7">
    <w:name w:val="Emphasis"/>
    <w:basedOn w:val="a0"/>
    <w:uiPriority w:val="20"/>
    <w:qFormat/>
    <w:rsid w:val="00D02136"/>
    <w:rPr>
      <w:i/>
      <w:iCs/>
    </w:rPr>
  </w:style>
  <w:style w:type="character" w:styleId="a8">
    <w:name w:val="Strong"/>
    <w:basedOn w:val="a0"/>
    <w:uiPriority w:val="22"/>
    <w:qFormat/>
    <w:rsid w:val="00A03DE0"/>
    <w:rPr>
      <w:b/>
      <w:bCs/>
    </w:rPr>
  </w:style>
  <w:style w:type="paragraph" w:styleId="a9">
    <w:name w:val="List Paragraph"/>
    <w:basedOn w:val="a"/>
    <w:uiPriority w:val="34"/>
    <w:qFormat/>
    <w:rsid w:val="00515A0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1">
    <w:name w:val="1"/>
    <w:basedOn w:val="a"/>
    <w:rsid w:val="00A04E1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2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3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8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8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s://ipeve.ru/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4D84B-2729-4986-B7DE-CB3C7BB2B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Наумова А.В.</dc:creator>
  <cp:keywords/>
  <dc:description/>
  <cp:lastModifiedBy>Наумова А.В.</cp:lastModifiedBy>
  <cp:revision>20</cp:revision>
  <cp:lastPrinted>2021-11-11T01:48:00Z</cp:lastPrinted>
  <dcterms:created xsi:type="dcterms:W3CDTF">2021-09-13T05:08:00Z</dcterms:created>
  <dcterms:modified xsi:type="dcterms:W3CDTF">2022-07-20T03:59:00Z</dcterms:modified>
</cp:coreProperties>
</file>